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72D3F" w14:textId="0B676BDD" w:rsidR="00525CEC" w:rsidRPr="0083473F" w:rsidRDefault="00EB7EA9" w:rsidP="00EB7EA9">
      <w:pPr>
        <w:jc w:val="left"/>
        <w:rPr>
          <w:rFonts w:ascii="HG丸ｺﾞｼｯｸM-PRO" w:eastAsia="HG丸ｺﾞｼｯｸM-PRO" w:hint="eastAsia"/>
          <w:color w:val="FF33CC"/>
          <w:sz w:val="24"/>
        </w:rPr>
      </w:pPr>
      <w:r>
        <w:rPr>
          <w:rFonts w:ascii="HG丸ｺﾞｼｯｸM-PRO" w:eastAsia="HG丸ｺﾞｼｯｸM-PRO" w:hint="eastAsia"/>
          <w:color w:val="FF33CC"/>
          <w:sz w:val="24"/>
        </w:rPr>
        <w:t>株式会社武生製麺</w:t>
      </w:r>
    </w:p>
    <w:p w14:paraId="19BF981D" w14:textId="77777777" w:rsidR="00525CEC" w:rsidRPr="00742548" w:rsidRDefault="00525CEC" w:rsidP="00525CEC">
      <w:pPr>
        <w:ind w:leftChars="100" w:left="2100" w:hangingChars="900" w:hanging="1890"/>
        <w:rPr>
          <w:rFonts w:ascii="HG丸ｺﾞｼｯｸM-PRO" w:eastAsia="HG丸ｺﾞｼｯｸM-PRO"/>
        </w:rPr>
      </w:pPr>
    </w:p>
    <w:p w14:paraId="663B5C49" w14:textId="18620F8B" w:rsidR="00525CEC" w:rsidRPr="00EB7EA9" w:rsidRDefault="00525CEC" w:rsidP="00EB7EA9">
      <w:pPr>
        <w:jc w:val="center"/>
        <w:rPr>
          <w:rFonts w:ascii="HG丸ｺﾞｼｯｸM-PRO" w:eastAsia="HG丸ｺﾞｼｯｸM-PRO"/>
          <w:u w:val="single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</w:t>
      </w:r>
      <w:r w:rsidR="00EB7EA9">
        <w:rPr>
          <w:rFonts w:ascii="HG丸ｺﾞｼｯｸM-PRO" w:eastAsia="HG丸ｺﾞｼｯｸM-PRO" w:hint="eastAsia"/>
          <w:u w:val="single"/>
        </w:rPr>
        <w:t>次世代育成支援対策推進法に基づく一般事業主</w:t>
      </w:r>
      <w:r w:rsidRPr="00742548">
        <w:rPr>
          <w:rFonts w:ascii="HG丸ｺﾞｼｯｸM-PRO" w:eastAsia="HG丸ｺﾞｼｯｸM-PRO" w:hint="eastAsia"/>
          <w:u w:val="single"/>
        </w:rPr>
        <w:t xml:space="preserve">　</w:t>
      </w:r>
      <w:r w:rsidRPr="00742548">
        <w:rPr>
          <w:rFonts w:ascii="HG丸ｺﾞｼｯｸM-PRO" w:eastAsia="HG丸ｺﾞｼｯｸM-PRO" w:hint="eastAsia"/>
        </w:rPr>
        <w:t>行動計画</w:t>
      </w:r>
    </w:p>
    <w:p w14:paraId="0E504EDD" w14:textId="77777777" w:rsidR="00525CEC" w:rsidRPr="00742548" w:rsidRDefault="00525CEC" w:rsidP="00525CEC">
      <w:pPr>
        <w:ind w:leftChars="1000" w:left="2100"/>
        <w:rPr>
          <w:rFonts w:ascii="HG丸ｺﾞｼｯｸM-PRO" w:eastAsia="HG丸ｺﾞｼｯｸM-PRO"/>
        </w:rPr>
      </w:pPr>
    </w:p>
    <w:p w14:paraId="39EE2ECE" w14:textId="77777777" w:rsidR="00525CEC" w:rsidRPr="00742548" w:rsidRDefault="00525CEC" w:rsidP="00525CEC">
      <w:pPr>
        <w:ind w:leftChars="14" w:left="1079" w:hangingChars="500" w:hanging="1050"/>
        <w:rPr>
          <w:rFonts w:ascii="HG丸ｺﾞｼｯｸM-PRO" w:eastAsia="HG丸ｺﾞｼｯｸM-PRO"/>
        </w:rPr>
      </w:pPr>
    </w:p>
    <w:p w14:paraId="0186695C" w14:textId="77777777" w:rsidR="00525CEC" w:rsidRPr="00742548" w:rsidRDefault="00525CEC" w:rsidP="00525CEC">
      <w:pPr>
        <w:ind w:leftChars="-500" w:hangingChars="500" w:hanging="105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　　　　　社員が仕事と子育てを両立させることができ、社員全員が働きやすい環境を作ることによって、すべての社員がその能力を十分に発揮できるようにするため、次のように行動計画を策定する。</w:t>
      </w:r>
    </w:p>
    <w:p w14:paraId="1C849DB4" w14:textId="77777777" w:rsidR="00525CEC" w:rsidRPr="00742548" w:rsidRDefault="00525CEC" w:rsidP="00525CEC">
      <w:pPr>
        <w:ind w:leftChars="-500" w:hangingChars="500" w:hanging="1050"/>
        <w:rPr>
          <w:rFonts w:ascii="HG丸ｺﾞｼｯｸM-PRO" w:eastAsia="HG丸ｺﾞｼｯｸM-PRO"/>
        </w:rPr>
      </w:pPr>
    </w:p>
    <w:p w14:paraId="26A2CD79" w14:textId="7EB56C9A" w:rsidR="00525CEC" w:rsidRPr="00742548" w:rsidRDefault="00525CEC" w:rsidP="00525CEC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１．計画期間　</w:t>
      </w:r>
      <w:r w:rsidR="006C23E6">
        <w:rPr>
          <w:rFonts w:ascii="HG丸ｺﾞｼｯｸM-PRO" w:eastAsia="HG丸ｺﾞｼｯｸM-PRO" w:hint="eastAsia"/>
        </w:rPr>
        <w:t>2023</w:t>
      </w:r>
      <w:r w:rsidRPr="00742548">
        <w:rPr>
          <w:rFonts w:ascii="HG丸ｺﾞｼｯｸM-PRO" w:eastAsia="HG丸ｺﾞｼｯｸM-PRO" w:hint="eastAsia"/>
        </w:rPr>
        <w:t>年</w:t>
      </w:r>
      <w:r w:rsidR="006C23E6">
        <w:rPr>
          <w:rFonts w:ascii="HG丸ｺﾞｼｯｸM-PRO" w:eastAsia="HG丸ｺﾞｼｯｸM-PRO" w:hint="eastAsia"/>
        </w:rPr>
        <w:t>12</w:t>
      </w:r>
      <w:r w:rsidRPr="00742548">
        <w:rPr>
          <w:rFonts w:ascii="HG丸ｺﾞｼｯｸM-PRO" w:eastAsia="HG丸ｺﾞｼｯｸM-PRO" w:hint="eastAsia"/>
        </w:rPr>
        <w:t xml:space="preserve">月　</w:t>
      </w:r>
      <w:r w:rsidR="006C23E6">
        <w:rPr>
          <w:rFonts w:ascii="HG丸ｺﾞｼｯｸM-PRO" w:eastAsia="HG丸ｺﾞｼｯｸM-PRO" w:hint="eastAsia"/>
        </w:rPr>
        <w:t>1</w:t>
      </w:r>
      <w:r w:rsidRPr="00742548">
        <w:rPr>
          <w:rFonts w:ascii="HG丸ｺﾞｼｯｸM-PRO" w:eastAsia="HG丸ｺﾞｼｯｸM-PRO" w:hint="eastAsia"/>
        </w:rPr>
        <w:t>日～</w:t>
      </w:r>
      <w:r>
        <w:rPr>
          <w:rFonts w:ascii="HG丸ｺﾞｼｯｸM-PRO" w:eastAsia="HG丸ｺﾞｼｯｸM-PRO" w:hint="eastAsia"/>
        </w:rPr>
        <w:t xml:space="preserve">　　</w:t>
      </w:r>
      <w:r w:rsidR="006C23E6">
        <w:rPr>
          <w:rFonts w:ascii="HG丸ｺﾞｼｯｸM-PRO" w:eastAsia="HG丸ｺﾞｼｯｸM-PRO" w:hint="eastAsia"/>
        </w:rPr>
        <w:t>2025</w:t>
      </w:r>
      <w:r w:rsidRPr="00742548">
        <w:rPr>
          <w:rFonts w:ascii="HG丸ｺﾞｼｯｸM-PRO" w:eastAsia="HG丸ｺﾞｼｯｸM-PRO" w:hint="eastAsia"/>
        </w:rPr>
        <w:t>年</w:t>
      </w:r>
      <w:r w:rsidR="006C23E6">
        <w:rPr>
          <w:rFonts w:ascii="HG丸ｺﾞｼｯｸM-PRO" w:eastAsia="HG丸ｺﾞｼｯｸM-PRO" w:hint="eastAsia"/>
        </w:rPr>
        <w:t>11</w:t>
      </w:r>
      <w:r w:rsidRPr="00742548">
        <w:rPr>
          <w:rFonts w:ascii="HG丸ｺﾞｼｯｸM-PRO" w:eastAsia="HG丸ｺﾞｼｯｸM-PRO" w:hint="eastAsia"/>
        </w:rPr>
        <w:t>月</w:t>
      </w:r>
      <w:r w:rsidR="006C23E6">
        <w:rPr>
          <w:rFonts w:ascii="HG丸ｺﾞｼｯｸM-PRO" w:eastAsia="HG丸ｺﾞｼｯｸM-PRO" w:hint="eastAsia"/>
        </w:rPr>
        <w:t>30</w:t>
      </w:r>
      <w:r w:rsidRPr="00742548">
        <w:rPr>
          <w:rFonts w:ascii="HG丸ｺﾞｼｯｸM-PRO" w:eastAsia="HG丸ｺﾞｼｯｸM-PRO" w:hint="eastAsia"/>
        </w:rPr>
        <w:t xml:space="preserve">日までの　</w:t>
      </w:r>
      <w:r w:rsidR="006C23E6">
        <w:rPr>
          <w:rFonts w:ascii="HG丸ｺﾞｼｯｸM-PRO" w:eastAsia="HG丸ｺﾞｼｯｸM-PRO" w:hint="eastAsia"/>
        </w:rPr>
        <w:t>2</w:t>
      </w:r>
      <w:r w:rsidRPr="00742548">
        <w:rPr>
          <w:rFonts w:ascii="HG丸ｺﾞｼｯｸM-PRO" w:eastAsia="HG丸ｺﾞｼｯｸM-PRO" w:hint="eastAsia"/>
        </w:rPr>
        <w:t>年間</w:t>
      </w:r>
    </w:p>
    <w:p w14:paraId="4EB15A15" w14:textId="77777777" w:rsidR="00525CEC" w:rsidRPr="00742548" w:rsidRDefault="00525CEC" w:rsidP="00525CEC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14:paraId="04D9C5E4" w14:textId="77777777" w:rsidR="00525CEC" w:rsidRDefault="00525CEC" w:rsidP="00525CE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30469" wp14:editId="568D18E5">
                <wp:simplePos x="0" y="0"/>
                <wp:positionH relativeFrom="page">
                  <wp:posOffset>1066800</wp:posOffset>
                </wp:positionH>
                <wp:positionV relativeFrom="paragraph">
                  <wp:posOffset>73025</wp:posOffset>
                </wp:positionV>
                <wp:extent cx="5314950" cy="474840"/>
                <wp:effectExtent l="0" t="0" r="19050" b="20955"/>
                <wp:wrapNone/>
                <wp:docPr id="1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474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FE7838" w14:textId="77777777" w:rsidR="00525CEC" w:rsidRPr="000C7B75" w:rsidRDefault="00525CEC" w:rsidP="00525CEC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742548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育休取得予定者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に「育休復帰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支援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プラン」を策定し、円滑な育休取得・職場復帰をサポートする。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</w:p>
                          <w:p w14:paraId="7556B18A" w14:textId="77777777" w:rsidR="00525CEC" w:rsidRPr="0013684A" w:rsidRDefault="00525CEC" w:rsidP="00525CEC">
                            <w:pPr>
                              <w:ind w:leftChars="100" w:left="1050" w:hangingChars="400" w:hanging="84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30469" id="Rectangle 46" o:spid="_x0000_s1026" style="position:absolute;left:0;text-align:left;margin-left:84pt;margin-top:5.75pt;width:418.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" filled="f">
                <v:textbox inset="5.85pt,.7pt,5.85pt,.7pt">
                  <w:txbxContent>
                    <w:p w14:paraId="18FE7838" w14:textId="77777777" w:rsidR="00525CEC" w:rsidRPr="000C7B75" w:rsidRDefault="00525CEC" w:rsidP="00525CEC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742548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育休取得予定者</w:t>
                      </w:r>
                      <w:r>
                        <w:rPr>
                          <w:rFonts w:ascii="HG丸ｺﾞｼｯｸM-PRO" w:eastAsia="HG丸ｺﾞｼｯｸM-PRO"/>
                        </w:rPr>
                        <w:t>に「育休復帰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支援</w:t>
                      </w:r>
                      <w:r>
                        <w:rPr>
                          <w:rFonts w:ascii="HG丸ｺﾞｼｯｸM-PRO" w:eastAsia="HG丸ｺﾞｼｯｸM-PRO"/>
                        </w:rPr>
                        <w:t>プラン」を策定し、円滑な育休取得・職場復帰をサポートする。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</w:p>
                    <w:p w14:paraId="7556B18A" w14:textId="77777777" w:rsidR="00525CEC" w:rsidRPr="0013684A" w:rsidRDefault="00525CEC" w:rsidP="00525CEC">
                      <w:pPr>
                        <w:ind w:leftChars="100" w:left="1050" w:hangingChars="400" w:hanging="840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18966FD" w14:textId="77777777" w:rsidR="00525CEC" w:rsidRPr="00742548" w:rsidRDefault="00525CEC" w:rsidP="00525CEC">
      <w:pPr>
        <w:ind w:left="210" w:firstLineChars="100" w:firstLine="210"/>
        <w:rPr>
          <w:rFonts w:ascii="HG丸ｺﾞｼｯｸM-PRO" w:eastAsia="HG丸ｺﾞｼｯｸM-PRO"/>
        </w:rPr>
      </w:pPr>
    </w:p>
    <w:p w14:paraId="7F40C35C" w14:textId="77777777" w:rsidR="00525CEC" w:rsidRPr="00742548" w:rsidRDefault="00525CEC" w:rsidP="00525CEC">
      <w:pPr>
        <w:rPr>
          <w:rFonts w:ascii="HG丸ｺﾞｼｯｸM-PRO" w:eastAsia="HG丸ｺﾞｼｯｸM-PRO"/>
        </w:rPr>
      </w:pPr>
    </w:p>
    <w:p w14:paraId="72939D40" w14:textId="77777777" w:rsidR="00525CEC" w:rsidRPr="00742548" w:rsidRDefault="00525CEC" w:rsidP="00525CEC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240491C5" w14:textId="05647C0F" w:rsidR="00525CEC" w:rsidRDefault="00525CEC" w:rsidP="00525CEC">
      <w:pPr>
        <w:ind w:leftChars="100" w:left="2520" w:hangingChars="1100" w:hanging="2310"/>
        <w:rPr>
          <w:rFonts w:ascii="HG丸ｺﾞｼｯｸM-PRO" w:eastAsia="HG丸ｺﾞｼｯｸM-PRO"/>
        </w:rPr>
      </w:pPr>
      <w:r w:rsidRPr="00A93148">
        <w:rPr>
          <w:rFonts w:ascii="HG丸ｺﾞｼｯｸM-PRO" w:eastAsia="HG丸ｺﾞｼｯｸM-PRO" w:hint="eastAsia"/>
        </w:rPr>
        <w:t xml:space="preserve">●　</w:t>
      </w:r>
      <w:r w:rsidR="006C23E6">
        <w:rPr>
          <w:rFonts w:ascii="HG丸ｺﾞｼｯｸM-PRO" w:eastAsia="HG丸ｺﾞｼｯｸM-PRO" w:hint="eastAsia"/>
        </w:rPr>
        <w:t>2023</w:t>
      </w:r>
      <w:r w:rsidRPr="00A93148">
        <w:rPr>
          <w:rFonts w:ascii="HG丸ｺﾞｼｯｸM-PRO" w:eastAsia="HG丸ｺﾞｼｯｸM-PRO" w:hint="eastAsia"/>
        </w:rPr>
        <w:t>年</w:t>
      </w:r>
      <w:r w:rsidR="006C23E6">
        <w:rPr>
          <w:rFonts w:ascii="HG丸ｺﾞｼｯｸM-PRO" w:eastAsia="HG丸ｺﾞｼｯｸM-PRO" w:hint="eastAsia"/>
        </w:rPr>
        <w:t>12</w:t>
      </w:r>
      <w:r w:rsidRPr="00A93148">
        <w:rPr>
          <w:rFonts w:ascii="HG丸ｺﾞｼｯｸM-PRO" w:eastAsia="HG丸ｺﾞｼｯｸM-PRO" w:hint="eastAsia"/>
        </w:rPr>
        <w:t xml:space="preserve">月～　</w:t>
      </w:r>
      <w:r>
        <w:rPr>
          <w:rFonts w:ascii="HG丸ｺﾞｼｯｸM-PRO" w:eastAsia="HG丸ｺﾞｼｯｸM-PRO" w:hint="eastAsia"/>
        </w:rPr>
        <w:t>全社員に対し、「育休復帰支援プラン」や両立支援制度、育児休業給付、休業中の社会保険料免除などについて周知する</w:t>
      </w:r>
    </w:p>
    <w:p w14:paraId="5E58ED3C" w14:textId="788C23D9" w:rsidR="00525CEC" w:rsidRPr="00742548" w:rsidRDefault="00525CEC" w:rsidP="00525CEC">
      <w:pPr>
        <w:ind w:firstLineChars="100" w:firstLine="210"/>
        <w:rPr>
          <w:rFonts w:ascii="HG丸ｺﾞｼｯｸM-PRO" w:eastAsia="HG丸ｺﾞｼｯｸM-PRO"/>
        </w:rPr>
      </w:pPr>
      <w:r w:rsidRPr="00A93148">
        <w:rPr>
          <w:rFonts w:ascii="HG丸ｺﾞｼｯｸM-PRO" w:eastAsia="HG丸ｺﾞｼｯｸM-PRO" w:hint="eastAsia"/>
        </w:rPr>
        <w:t xml:space="preserve">●　</w:t>
      </w:r>
      <w:r w:rsidR="006C23E6">
        <w:rPr>
          <w:rFonts w:ascii="HG丸ｺﾞｼｯｸM-PRO" w:eastAsia="HG丸ｺﾞｼｯｸM-PRO" w:hint="eastAsia"/>
        </w:rPr>
        <w:t>2023</w:t>
      </w:r>
      <w:r w:rsidRPr="00A93148">
        <w:rPr>
          <w:rFonts w:ascii="HG丸ｺﾞｼｯｸM-PRO" w:eastAsia="HG丸ｺﾞｼｯｸM-PRO" w:hint="eastAsia"/>
        </w:rPr>
        <w:t>年</w:t>
      </w:r>
      <w:r w:rsidR="006C23E6">
        <w:rPr>
          <w:rFonts w:ascii="HG丸ｺﾞｼｯｸM-PRO" w:eastAsia="HG丸ｺﾞｼｯｸM-PRO" w:hint="eastAsia"/>
        </w:rPr>
        <w:t>12</w:t>
      </w:r>
      <w:r w:rsidRPr="00A93148">
        <w:rPr>
          <w:rFonts w:ascii="HG丸ｺﾞｼｯｸM-PRO" w:eastAsia="HG丸ｺﾞｼｯｸM-PRO" w:hint="eastAsia"/>
        </w:rPr>
        <w:t xml:space="preserve">月～　</w:t>
      </w:r>
      <w:r>
        <w:rPr>
          <w:rFonts w:ascii="HG丸ｺﾞｼｯｸM-PRO" w:eastAsia="HG丸ｺﾞｼｯｸM-PRO" w:hint="eastAsia"/>
        </w:rPr>
        <w:t>育休取得予定者に「育休復帰支援プラン」策定開始</w:t>
      </w:r>
    </w:p>
    <w:p w14:paraId="1491F941" w14:textId="77777777" w:rsidR="00525CEC" w:rsidRPr="0076332E" w:rsidRDefault="00525CEC" w:rsidP="00525CEC">
      <w:pPr>
        <w:jc w:val="left"/>
        <w:rPr>
          <w:rFonts w:ascii="HG丸ｺﾞｼｯｸM-PRO" w:eastAsia="HG丸ｺﾞｼｯｸM-PRO"/>
          <w:color w:val="FF33CC"/>
          <w:sz w:val="18"/>
          <w:szCs w:val="18"/>
        </w:rPr>
      </w:pPr>
      <w:r w:rsidRPr="0076332E">
        <w:rPr>
          <w:rFonts w:ascii="HG丸ｺﾞｼｯｸM-PRO" w:eastAsia="HG丸ｺﾞｼｯｸM-PRO" w:hint="eastAsia"/>
          <w:color w:val="FF33CC"/>
          <w:sz w:val="18"/>
          <w:szCs w:val="18"/>
        </w:rPr>
        <w:t>※</w:t>
      </w:r>
      <w:r>
        <w:rPr>
          <w:rFonts w:ascii="HG丸ｺﾞｼｯｸM-PRO" w:eastAsia="HG丸ｺﾞｼｯｸM-PRO" w:hint="eastAsia"/>
          <w:color w:val="FF33CC"/>
          <w:sz w:val="18"/>
          <w:szCs w:val="18"/>
        </w:rPr>
        <w:t>参考･･･</w:t>
      </w:r>
      <w:r w:rsidRPr="00965590">
        <w:rPr>
          <w:rFonts w:ascii="HG丸ｺﾞｼｯｸM-PRO" w:eastAsia="HG丸ｺﾞｼｯｸM-PRO" w:hint="eastAsia"/>
          <w:color w:val="FF33CC"/>
          <w:sz w:val="18"/>
          <w:szCs w:val="18"/>
        </w:rPr>
        <w:t>育休復帰支援プラン</w:t>
      </w:r>
      <w:r w:rsidRPr="0076332E">
        <w:rPr>
          <w:rFonts w:ascii="HG丸ｺﾞｼｯｸM-PRO" w:eastAsia="HG丸ｺﾞｼｯｸM-PRO" w:hint="eastAsia"/>
          <w:color w:val="FF33CC"/>
          <w:sz w:val="18"/>
          <w:szCs w:val="18"/>
        </w:rPr>
        <w:t>（厚労省HP）</w:t>
      </w:r>
    </w:p>
    <w:p w14:paraId="3F140004" w14:textId="77777777" w:rsidR="00525CEC" w:rsidRDefault="00525CEC" w:rsidP="00525CEC">
      <w:pPr>
        <w:rPr>
          <w:rFonts w:ascii="HG丸ｺﾞｼｯｸM-PRO" w:eastAsia="HG丸ｺﾞｼｯｸM-PRO"/>
        </w:rPr>
      </w:pPr>
      <w:r w:rsidRPr="00965590">
        <w:rPr>
          <w:rFonts w:ascii="HG丸ｺﾞｼｯｸM-PRO" w:eastAsia="HG丸ｺﾞｼｯｸM-PRO"/>
          <w:color w:val="FF33CC"/>
          <w:sz w:val="18"/>
          <w:szCs w:val="18"/>
        </w:rPr>
        <w:t xml:space="preserve">https://www.mhlw.go.jp/stf/seisakunitsuite/bunya/0000067027.html </w:t>
      </w:r>
    </w:p>
    <w:p w14:paraId="7D516547" w14:textId="77777777" w:rsidR="00525CEC" w:rsidRDefault="00525CEC" w:rsidP="00525CEC">
      <w:pPr>
        <w:rPr>
          <w:rFonts w:ascii="HG丸ｺﾞｼｯｸM-PRO" w:eastAsia="HG丸ｺﾞｼｯｸM-PRO"/>
        </w:rPr>
      </w:pPr>
    </w:p>
    <w:p w14:paraId="36A74E1A" w14:textId="77777777" w:rsidR="00525CEC" w:rsidRPr="00742548" w:rsidRDefault="00525CEC" w:rsidP="00525CE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0E07B" wp14:editId="1FB844A6">
                <wp:simplePos x="0" y="0"/>
                <wp:positionH relativeFrom="margin">
                  <wp:align>left</wp:align>
                </wp:positionH>
                <wp:positionV relativeFrom="page">
                  <wp:posOffset>6164581</wp:posOffset>
                </wp:positionV>
                <wp:extent cx="5316855" cy="289560"/>
                <wp:effectExtent l="0" t="0" r="17145" b="15240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B42652" w14:textId="696AD32B" w:rsidR="00525CEC" w:rsidRPr="0076332E" w:rsidRDefault="00525CEC" w:rsidP="00525CEC">
                            <w:pPr>
                              <w:ind w:left="84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目標2：</w:t>
                            </w:r>
                            <w:r w:rsidR="006C23E6">
                              <w:rPr>
                                <w:rFonts w:ascii="HG丸ｺﾞｼｯｸM-PRO" w:eastAsia="HG丸ｺﾞｼｯｸM-PRO" w:hint="eastAsia"/>
                              </w:rPr>
                              <w:t>男性の育児休業取得促進のための措置を講じる。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0E07B" id="Rectangle 45" o:spid="_x0000_s1027" style="position:absolute;left:0;text-align:left;margin-left:0;margin-top:485.4pt;width:418.65pt;height:2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" filled="f">
                <v:textbox inset="5.85pt,.7pt,5.85pt,.7pt">
                  <w:txbxContent>
                    <w:p w14:paraId="26B42652" w14:textId="696AD32B" w:rsidR="00525CEC" w:rsidRPr="0076332E" w:rsidRDefault="00525CEC" w:rsidP="00525CEC">
                      <w:pPr>
                        <w:ind w:left="840" w:hangingChars="400" w:hanging="84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目標2：</w:t>
                      </w:r>
                      <w:r w:rsidR="006C23E6">
                        <w:rPr>
                          <w:rFonts w:ascii="HG丸ｺﾞｼｯｸM-PRO" w:eastAsia="HG丸ｺﾞｼｯｸM-PRO" w:hint="eastAsia"/>
                        </w:rPr>
                        <w:t>男性の育児休業取得促進のための措置を講じる。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4B6C1848" w14:textId="77777777" w:rsidR="00525CEC" w:rsidRPr="00742548" w:rsidRDefault="00525CEC" w:rsidP="00525CEC">
      <w:pPr>
        <w:rPr>
          <w:rFonts w:ascii="HG丸ｺﾞｼｯｸM-PRO" w:eastAsia="HG丸ｺﾞｼｯｸM-PRO"/>
        </w:rPr>
      </w:pPr>
    </w:p>
    <w:p w14:paraId="0CEC5E06" w14:textId="77777777" w:rsidR="00525CEC" w:rsidRDefault="00525CEC" w:rsidP="00525CEC">
      <w:pPr>
        <w:rPr>
          <w:rFonts w:ascii="HG丸ｺﾞｼｯｸM-PRO" w:eastAsia="HG丸ｺﾞｼｯｸM-PRO"/>
        </w:rPr>
      </w:pPr>
    </w:p>
    <w:p w14:paraId="62DFB3D1" w14:textId="77777777" w:rsidR="00525CEC" w:rsidRPr="00742548" w:rsidRDefault="00525CEC" w:rsidP="00525CEC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3B023623" w14:textId="7FFBBBBC" w:rsidR="00525CEC" w:rsidRDefault="00525CEC" w:rsidP="00525CEC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</w:t>
      </w:r>
      <w:r w:rsidR="006C23E6">
        <w:rPr>
          <w:rFonts w:ascii="HG丸ｺﾞｼｯｸM-PRO" w:eastAsia="HG丸ｺﾞｼｯｸM-PRO" w:hint="eastAsia"/>
        </w:rPr>
        <w:t>2023</w:t>
      </w:r>
      <w:r w:rsidR="006C23E6" w:rsidRPr="00A93148">
        <w:rPr>
          <w:rFonts w:ascii="HG丸ｺﾞｼｯｸM-PRO" w:eastAsia="HG丸ｺﾞｼｯｸM-PRO" w:hint="eastAsia"/>
        </w:rPr>
        <w:t>年</w:t>
      </w:r>
      <w:r w:rsidR="006C23E6">
        <w:rPr>
          <w:rFonts w:ascii="HG丸ｺﾞｼｯｸM-PRO" w:eastAsia="HG丸ｺﾞｼｯｸM-PRO" w:hint="eastAsia"/>
        </w:rPr>
        <w:t>12</w:t>
      </w:r>
      <w:r w:rsidR="006C23E6" w:rsidRPr="00A93148">
        <w:rPr>
          <w:rFonts w:ascii="HG丸ｺﾞｼｯｸM-PRO" w:eastAsia="HG丸ｺﾞｼｯｸM-PRO" w:hint="eastAsia"/>
        </w:rPr>
        <w:t>月</w:t>
      </w:r>
      <w:r w:rsidRPr="00742548">
        <w:rPr>
          <w:rFonts w:ascii="HG丸ｺﾞｼｯｸM-PRO" w:eastAsia="HG丸ｺﾞｼｯｸM-PRO" w:hint="eastAsia"/>
        </w:rPr>
        <w:t xml:space="preserve">～　</w:t>
      </w:r>
      <w:r w:rsidR="006C23E6">
        <w:rPr>
          <w:rFonts w:ascii="HG丸ｺﾞｼｯｸM-PRO" w:eastAsia="HG丸ｺﾞｼｯｸM-PRO" w:hint="eastAsia"/>
        </w:rPr>
        <w:t>社員アンケート調査、検討開始</w:t>
      </w:r>
    </w:p>
    <w:p w14:paraId="60A5B9D8" w14:textId="712685AD" w:rsidR="00525CEC" w:rsidRDefault="00525CEC" w:rsidP="00525CEC">
      <w:pPr>
        <w:rPr>
          <w:rFonts w:ascii="HG丸ｺﾞｼｯｸM-PRO" w:eastAsia="HG丸ｺﾞｼｯｸM-PRO"/>
        </w:rPr>
      </w:pPr>
      <w:r w:rsidRPr="007F1175">
        <w:rPr>
          <w:rFonts w:ascii="HG丸ｺﾞｼｯｸM-PRO" w:eastAsia="HG丸ｺﾞｼｯｸM-PRO" w:hint="eastAsia"/>
        </w:rPr>
        <w:t xml:space="preserve">　●　</w:t>
      </w:r>
      <w:r w:rsidR="006C23E6">
        <w:rPr>
          <w:rFonts w:ascii="HG丸ｺﾞｼｯｸM-PRO" w:eastAsia="HG丸ｺﾞｼｯｸM-PRO" w:hint="eastAsia"/>
        </w:rPr>
        <w:t>2023</w:t>
      </w:r>
      <w:r w:rsidR="006C23E6" w:rsidRPr="00A93148">
        <w:rPr>
          <w:rFonts w:ascii="HG丸ｺﾞｼｯｸM-PRO" w:eastAsia="HG丸ｺﾞｼｯｸM-PRO" w:hint="eastAsia"/>
        </w:rPr>
        <w:t>年</w:t>
      </w:r>
      <w:r w:rsidR="006C23E6">
        <w:rPr>
          <w:rFonts w:ascii="HG丸ｺﾞｼｯｸM-PRO" w:eastAsia="HG丸ｺﾞｼｯｸM-PRO" w:hint="eastAsia"/>
        </w:rPr>
        <w:t>12</w:t>
      </w:r>
      <w:r w:rsidR="006C23E6" w:rsidRPr="00A93148">
        <w:rPr>
          <w:rFonts w:ascii="HG丸ｺﾞｼｯｸM-PRO" w:eastAsia="HG丸ｺﾞｼｯｸM-PRO" w:hint="eastAsia"/>
        </w:rPr>
        <w:t>月</w:t>
      </w:r>
      <w:r>
        <w:rPr>
          <w:rFonts w:ascii="HG丸ｺﾞｼｯｸM-PRO" w:eastAsia="HG丸ｺﾞｼｯｸM-PRO" w:hint="eastAsia"/>
        </w:rPr>
        <w:t xml:space="preserve">～　</w:t>
      </w:r>
      <w:r w:rsidR="006C23E6">
        <w:rPr>
          <w:rFonts w:ascii="HG丸ｺﾞｼｯｸM-PRO" w:eastAsia="HG丸ｺﾞｼｯｸM-PRO" w:hint="eastAsia"/>
        </w:rPr>
        <w:t>制度に関するリーフレットの作成、男性社員や管理職を対象に</w:t>
      </w:r>
    </w:p>
    <w:p w14:paraId="2061B31F" w14:textId="3A8D7423" w:rsidR="006C23E6" w:rsidRPr="00742548" w:rsidRDefault="006C23E6" w:rsidP="00525CE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下した研修等及び社内掲示板による全社員への周知</w:t>
      </w:r>
    </w:p>
    <w:p w14:paraId="50D7728D" w14:textId="77777777" w:rsidR="00525CEC" w:rsidRPr="00742548" w:rsidRDefault="00525CEC" w:rsidP="00525CEC">
      <w:pPr>
        <w:rPr>
          <w:rFonts w:ascii="HG丸ｺﾞｼｯｸM-PRO" w:eastAsia="HG丸ｺﾞｼｯｸM-PRO"/>
        </w:rPr>
      </w:pPr>
    </w:p>
    <w:p w14:paraId="74527851" w14:textId="77777777" w:rsidR="00525CEC" w:rsidRPr="00742548" w:rsidRDefault="00525CEC" w:rsidP="00525CEC">
      <w:pPr>
        <w:rPr>
          <w:rFonts w:ascii="HG丸ｺﾞｼｯｸM-PRO" w:eastAsia="HG丸ｺﾞｼｯｸM-PRO"/>
        </w:rPr>
      </w:pPr>
    </w:p>
    <w:p w14:paraId="1ADEA740" w14:textId="77777777" w:rsidR="0083473F" w:rsidRPr="00525CEC" w:rsidRDefault="0083473F" w:rsidP="00525CEC"/>
    <w:sectPr w:rsidR="0083473F" w:rsidRPr="00525CEC" w:rsidSect="00960A39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0F023" w14:textId="77777777" w:rsidR="00960A39" w:rsidRDefault="00960A39">
      <w:r>
        <w:separator/>
      </w:r>
    </w:p>
  </w:endnote>
  <w:endnote w:type="continuationSeparator" w:id="0">
    <w:p w14:paraId="1AF3AAE7" w14:textId="77777777" w:rsidR="00960A39" w:rsidRDefault="0096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01E50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17D853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9F336" w14:textId="77777777" w:rsidR="00960A39" w:rsidRDefault="00960A39">
      <w:r>
        <w:separator/>
      </w:r>
    </w:p>
  </w:footnote>
  <w:footnote w:type="continuationSeparator" w:id="0">
    <w:p w14:paraId="09B9668A" w14:textId="77777777" w:rsidR="00960A39" w:rsidRDefault="0096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F19AC"/>
    <w:rsid w:val="00117BB1"/>
    <w:rsid w:val="001416D2"/>
    <w:rsid w:val="00174236"/>
    <w:rsid w:val="00190C20"/>
    <w:rsid w:val="001E2520"/>
    <w:rsid w:val="001F7110"/>
    <w:rsid w:val="00201BC9"/>
    <w:rsid w:val="00202C4B"/>
    <w:rsid w:val="0022424F"/>
    <w:rsid w:val="00243526"/>
    <w:rsid w:val="00257B1F"/>
    <w:rsid w:val="00262CDE"/>
    <w:rsid w:val="00263A42"/>
    <w:rsid w:val="002733CB"/>
    <w:rsid w:val="002814E6"/>
    <w:rsid w:val="002B1347"/>
    <w:rsid w:val="002D74B1"/>
    <w:rsid w:val="00345A5B"/>
    <w:rsid w:val="00355A46"/>
    <w:rsid w:val="00396A57"/>
    <w:rsid w:val="003B416F"/>
    <w:rsid w:val="003C1EAE"/>
    <w:rsid w:val="003C403D"/>
    <w:rsid w:val="003F0F89"/>
    <w:rsid w:val="003F15EA"/>
    <w:rsid w:val="00403724"/>
    <w:rsid w:val="00412281"/>
    <w:rsid w:val="00416D5E"/>
    <w:rsid w:val="0042283A"/>
    <w:rsid w:val="00427CEA"/>
    <w:rsid w:val="004365FD"/>
    <w:rsid w:val="00486927"/>
    <w:rsid w:val="004A57D9"/>
    <w:rsid w:val="004A60D0"/>
    <w:rsid w:val="004C2303"/>
    <w:rsid w:val="004F1410"/>
    <w:rsid w:val="00504D5A"/>
    <w:rsid w:val="00510168"/>
    <w:rsid w:val="00525CEC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5E6802"/>
    <w:rsid w:val="00603BF1"/>
    <w:rsid w:val="0061681D"/>
    <w:rsid w:val="006251EA"/>
    <w:rsid w:val="0063126D"/>
    <w:rsid w:val="006616B1"/>
    <w:rsid w:val="006647F6"/>
    <w:rsid w:val="00686717"/>
    <w:rsid w:val="006A28D5"/>
    <w:rsid w:val="006A4AB6"/>
    <w:rsid w:val="006C23E6"/>
    <w:rsid w:val="006D1AF6"/>
    <w:rsid w:val="006F39DA"/>
    <w:rsid w:val="006F4081"/>
    <w:rsid w:val="007250FB"/>
    <w:rsid w:val="00733BD4"/>
    <w:rsid w:val="00734F54"/>
    <w:rsid w:val="00742548"/>
    <w:rsid w:val="00761525"/>
    <w:rsid w:val="007A38B9"/>
    <w:rsid w:val="007F307A"/>
    <w:rsid w:val="00804096"/>
    <w:rsid w:val="00815FF5"/>
    <w:rsid w:val="0083473F"/>
    <w:rsid w:val="008367F6"/>
    <w:rsid w:val="00847742"/>
    <w:rsid w:val="00886915"/>
    <w:rsid w:val="008937AF"/>
    <w:rsid w:val="008975D6"/>
    <w:rsid w:val="008C2E21"/>
    <w:rsid w:val="008D6102"/>
    <w:rsid w:val="008F0F57"/>
    <w:rsid w:val="008F5C98"/>
    <w:rsid w:val="009055D1"/>
    <w:rsid w:val="009102F7"/>
    <w:rsid w:val="0091177F"/>
    <w:rsid w:val="00933630"/>
    <w:rsid w:val="009364A1"/>
    <w:rsid w:val="00952620"/>
    <w:rsid w:val="00960A39"/>
    <w:rsid w:val="00962FB2"/>
    <w:rsid w:val="0096428C"/>
    <w:rsid w:val="00980F16"/>
    <w:rsid w:val="009A14AE"/>
    <w:rsid w:val="009A7975"/>
    <w:rsid w:val="009C0688"/>
    <w:rsid w:val="009C6C6E"/>
    <w:rsid w:val="009D7761"/>
    <w:rsid w:val="00A07430"/>
    <w:rsid w:val="00A113DE"/>
    <w:rsid w:val="00A36534"/>
    <w:rsid w:val="00A4548C"/>
    <w:rsid w:val="00A6755C"/>
    <w:rsid w:val="00A72AE2"/>
    <w:rsid w:val="00A81737"/>
    <w:rsid w:val="00A916BA"/>
    <w:rsid w:val="00A92759"/>
    <w:rsid w:val="00AA6BE2"/>
    <w:rsid w:val="00AC685F"/>
    <w:rsid w:val="00AD6FCA"/>
    <w:rsid w:val="00B14022"/>
    <w:rsid w:val="00B17F7C"/>
    <w:rsid w:val="00B50746"/>
    <w:rsid w:val="00B663CA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262B1"/>
    <w:rsid w:val="00C3529F"/>
    <w:rsid w:val="00C613E1"/>
    <w:rsid w:val="00C86E15"/>
    <w:rsid w:val="00CB67B0"/>
    <w:rsid w:val="00D155B4"/>
    <w:rsid w:val="00D50F2B"/>
    <w:rsid w:val="00D931F1"/>
    <w:rsid w:val="00DA01CA"/>
    <w:rsid w:val="00DB7E97"/>
    <w:rsid w:val="00DC7396"/>
    <w:rsid w:val="00DF05FD"/>
    <w:rsid w:val="00DF4B8D"/>
    <w:rsid w:val="00DF5532"/>
    <w:rsid w:val="00E03BB0"/>
    <w:rsid w:val="00E0425D"/>
    <w:rsid w:val="00E5458F"/>
    <w:rsid w:val="00E66AE0"/>
    <w:rsid w:val="00E9326D"/>
    <w:rsid w:val="00EA0F7A"/>
    <w:rsid w:val="00EB30C8"/>
    <w:rsid w:val="00EB33D4"/>
    <w:rsid w:val="00EB3B9F"/>
    <w:rsid w:val="00EB7EA9"/>
    <w:rsid w:val="00EC1024"/>
    <w:rsid w:val="00ED03E0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CEE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5978-9F33-462B-A469-8AC53B92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2024-02-22T01:38:00Z</dcterms:created>
  <dcterms:modified xsi:type="dcterms:W3CDTF">2024-02-22T01:42:00Z</dcterms:modified>
</cp:coreProperties>
</file>